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2" w:type="pct"/>
        <w:tblBorders>
          <w:bottom w:val="single" w:sz="4" w:space="0" w:color="auto"/>
        </w:tblBorders>
        <w:tblLook w:val="0600" w:firstRow="0" w:lastRow="0" w:firstColumn="0" w:lastColumn="0" w:noHBand="1" w:noVBand="1"/>
        <w:tblDescription w:val="Layout table"/>
      </w:tblPr>
      <w:tblGrid>
        <w:gridCol w:w="5409"/>
        <w:gridCol w:w="4776"/>
      </w:tblGrid>
      <w:tr w:rsidR="00C32D6D" w14:paraId="6131F04C" w14:textId="77777777" w:rsidTr="0078776B">
        <w:trPr>
          <w:trHeight w:val="1215"/>
        </w:trPr>
        <w:tc>
          <w:tcPr>
            <w:tcW w:w="5408" w:type="dxa"/>
          </w:tcPr>
          <w:p w14:paraId="385570F4" w14:textId="0CB6066B" w:rsidR="008C2737" w:rsidRDefault="0078776B" w:rsidP="0078776B">
            <w:pPr>
              <w:spacing w:after="120"/>
            </w:pPr>
            <w:r w:rsidRPr="0078776B">
              <w:rPr>
                <w:noProof/>
              </w:rPr>
              <mc:AlternateContent>
                <mc:Choice Requires="wps">
                  <w:drawing>
                    <wp:anchor distT="45720" distB="45720" distL="114300" distR="114300" simplePos="0" relativeHeight="251659264" behindDoc="1" locked="0" layoutInCell="1" allowOverlap="1" wp14:anchorId="15884A03" wp14:editId="0F2CD30F">
                      <wp:simplePos x="0" y="0"/>
                      <wp:positionH relativeFrom="column">
                        <wp:posOffset>1712595</wp:posOffset>
                      </wp:positionH>
                      <wp:positionV relativeFrom="paragraph">
                        <wp:posOffset>695325</wp:posOffset>
                      </wp:positionV>
                      <wp:extent cx="2143125" cy="4095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09575"/>
                              </a:xfrm>
                              <a:prstGeom prst="rect">
                                <a:avLst/>
                              </a:prstGeom>
                              <a:solidFill>
                                <a:srgbClr val="FFFFFF"/>
                              </a:solidFill>
                              <a:ln w="9525">
                                <a:noFill/>
                                <a:miter lim="800000"/>
                                <a:headEnd/>
                                <a:tailEnd/>
                              </a:ln>
                            </wps:spPr>
                            <wps:txbx>
                              <w:txbxContent>
                                <w:p w14:paraId="790DE919" w14:textId="0A909900" w:rsidR="00C32D6D" w:rsidRPr="0078776B" w:rsidRDefault="00C32D6D">
                                  <w:pPr>
                                    <w:rPr>
                                      <w:rFonts w:ascii="Brush Script MT" w:hAnsi="Brush Script MT"/>
                                      <w:sz w:val="32"/>
                                      <w:szCs w:val="32"/>
                                    </w:rPr>
                                  </w:pPr>
                                  <w:r w:rsidRPr="0078776B">
                                    <w:rPr>
                                      <w:rFonts w:ascii="Brush Script MT" w:hAnsi="Brush Script MT"/>
                                      <w:sz w:val="32"/>
                                      <w:szCs w:val="32"/>
                                    </w:rPr>
                                    <w:t>Working for a better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84A03" id="_x0000_t202" coordsize="21600,21600" o:spt="202" path="m,l,21600r21600,l21600,xe">
                      <v:stroke joinstyle="miter"/>
                      <v:path gradientshapeok="t" o:connecttype="rect"/>
                    </v:shapetype>
                    <v:shape id="Text Box 2" o:spid="_x0000_s1026" type="#_x0000_t202" style="position:absolute;margin-left:134.85pt;margin-top:54.75pt;width:168.75pt;height:3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" stroked="f">
                      <v:textbox>
                        <w:txbxContent>
                          <w:p w14:paraId="790DE919" w14:textId="0A909900" w:rsidR="00C32D6D" w:rsidRPr="0078776B" w:rsidRDefault="00C32D6D">
                            <w:pPr>
                              <w:rPr>
                                <w:rFonts w:ascii="Brush Script MT" w:hAnsi="Brush Script MT"/>
                                <w:sz w:val="32"/>
                                <w:szCs w:val="32"/>
                              </w:rPr>
                            </w:pPr>
                            <w:r w:rsidRPr="0078776B">
                              <w:rPr>
                                <w:rFonts w:ascii="Brush Script MT" w:hAnsi="Brush Script MT"/>
                                <w:sz w:val="32"/>
                                <w:szCs w:val="32"/>
                              </w:rPr>
                              <w:t>Working for a better future.</w:t>
                            </w:r>
                          </w:p>
                        </w:txbxContent>
                      </v:textbox>
                    </v:shape>
                  </w:pict>
                </mc:Fallback>
              </mc:AlternateContent>
            </w:r>
            <w:r w:rsidR="00D22332">
              <w:rPr>
                <w:noProof/>
              </w:rPr>
              <w:drawing>
                <wp:inline distT="0" distB="0" distL="0" distR="0" wp14:anchorId="6815079A" wp14:editId="15839F28">
                  <wp:extent cx="1400175" cy="1188341"/>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5753" cy="1201562"/>
                          </a:xfrm>
                          <a:prstGeom prst="rect">
                            <a:avLst/>
                          </a:prstGeom>
                        </pic:spPr>
                      </pic:pic>
                    </a:graphicData>
                  </a:graphic>
                </wp:inline>
              </w:drawing>
            </w:r>
          </w:p>
        </w:tc>
        <w:tc>
          <w:tcPr>
            <w:tcW w:w="4776" w:type="dxa"/>
          </w:tcPr>
          <w:p w14:paraId="2469D33D" w14:textId="77777777" w:rsidR="00523FB9" w:rsidRPr="0078776B" w:rsidRDefault="00523FB9" w:rsidP="008C2737">
            <w:pPr>
              <w:pStyle w:val="ContactInfo"/>
              <w:rPr>
                <w:sz w:val="22"/>
                <w:szCs w:val="22"/>
              </w:rPr>
            </w:pPr>
          </w:p>
          <w:p w14:paraId="21A15EBB" w14:textId="645606AE" w:rsidR="00D22332" w:rsidRPr="0078776B" w:rsidRDefault="00D22332" w:rsidP="008C2737">
            <w:pPr>
              <w:pStyle w:val="ContactInfo"/>
              <w:rPr>
                <w:b/>
                <w:bCs/>
                <w:sz w:val="22"/>
                <w:szCs w:val="22"/>
              </w:rPr>
            </w:pPr>
            <w:r w:rsidRPr="0078776B">
              <w:rPr>
                <w:b/>
                <w:bCs/>
                <w:sz w:val="22"/>
                <w:szCs w:val="22"/>
              </w:rPr>
              <w:t>125 Lake Ave., PO Box 160,</w:t>
            </w:r>
          </w:p>
          <w:p w14:paraId="40DB17A2" w14:textId="12AA12D6" w:rsidR="008C2737" w:rsidRPr="0078776B" w:rsidRDefault="00D22332" w:rsidP="008C2737">
            <w:pPr>
              <w:pStyle w:val="ContactInfo"/>
              <w:rPr>
                <w:b/>
                <w:bCs/>
                <w:sz w:val="22"/>
                <w:szCs w:val="22"/>
              </w:rPr>
            </w:pPr>
            <w:r w:rsidRPr="0078776B">
              <w:rPr>
                <w:b/>
                <w:bCs/>
                <w:sz w:val="22"/>
                <w:szCs w:val="22"/>
              </w:rPr>
              <w:t xml:space="preserve"> Hill City, MN 55748</w:t>
            </w:r>
          </w:p>
          <w:p w14:paraId="30267745" w14:textId="4252D180" w:rsidR="008C2737" w:rsidRPr="0078776B" w:rsidRDefault="00D22332" w:rsidP="008C2737">
            <w:pPr>
              <w:pStyle w:val="ContactInfo"/>
              <w:rPr>
                <w:b/>
                <w:bCs/>
                <w:sz w:val="22"/>
                <w:szCs w:val="22"/>
              </w:rPr>
            </w:pPr>
            <w:r w:rsidRPr="0078776B">
              <w:rPr>
                <w:b/>
                <w:bCs/>
                <w:sz w:val="22"/>
                <w:szCs w:val="22"/>
              </w:rPr>
              <w:t>218-697-</w:t>
            </w:r>
            <w:r w:rsidR="00650BCE">
              <w:rPr>
                <w:b/>
                <w:bCs/>
                <w:sz w:val="22"/>
                <w:szCs w:val="22"/>
              </w:rPr>
              <w:t>2301</w:t>
            </w:r>
          </w:p>
          <w:p w14:paraId="7682EF0C" w14:textId="45D31375" w:rsidR="00D22332" w:rsidRPr="0078776B" w:rsidRDefault="00650BCE" w:rsidP="008C2737">
            <w:pPr>
              <w:pStyle w:val="ContactInfo"/>
              <w:rPr>
                <w:b/>
                <w:bCs/>
                <w:sz w:val="22"/>
                <w:szCs w:val="22"/>
              </w:rPr>
            </w:pPr>
            <w:r>
              <w:rPr>
                <w:b/>
                <w:bCs/>
                <w:sz w:val="22"/>
                <w:szCs w:val="22"/>
              </w:rPr>
              <w:t>cityhall</w:t>
            </w:r>
            <w:r w:rsidR="00D22332" w:rsidRPr="0078776B">
              <w:rPr>
                <w:b/>
                <w:bCs/>
                <w:sz w:val="22"/>
                <w:szCs w:val="22"/>
              </w:rPr>
              <w:t>@hillcity-mn.com</w:t>
            </w:r>
          </w:p>
          <w:p w14:paraId="4EBA6E9A" w14:textId="5B745597" w:rsidR="008C2737" w:rsidRPr="0078776B" w:rsidRDefault="00D22332" w:rsidP="008C2737">
            <w:pPr>
              <w:pStyle w:val="ContactInfo"/>
              <w:rPr>
                <w:noProof/>
                <w:sz w:val="22"/>
                <w:szCs w:val="22"/>
              </w:rPr>
            </w:pPr>
            <w:r w:rsidRPr="0078776B">
              <w:rPr>
                <w:b/>
                <w:bCs/>
                <w:sz w:val="22"/>
                <w:szCs w:val="22"/>
              </w:rPr>
              <w:t>www.hillcity-mn.com</w:t>
            </w:r>
          </w:p>
        </w:tc>
      </w:tr>
    </w:tbl>
    <w:p w14:paraId="17E05F85" w14:textId="0901F4CA" w:rsidR="009468D3" w:rsidRDefault="009468D3" w:rsidP="00BF4C94">
      <w:pPr>
        <w:pStyle w:val="Date"/>
        <w:spacing w:before="0" w:after="0"/>
      </w:pPr>
    </w:p>
    <w:p w14:paraId="358A331B" w14:textId="6863A28B" w:rsidR="0048050D" w:rsidRDefault="0048050D" w:rsidP="0048050D">
      <w:r>
        <w:t>City of Hill City will be accepting closed bids for the following forfeited vehicle. Bids can be mailed or dropped at City of Hill City, PO Box 160, Hill City, MN 55748. Minimum Starting Bid is $2</w:t>
      </w:r>
      <w:r w:rsidR="009B3943">
        <w:t>0</w:t>
      </w:r>
      <w:r>
        <w:t xml:space="preserve">,000 no bids will be awarded for under the minimum. </w:t>
      </w:r>
      <w:r w:rsidR="00DD79CC">
        <w:t xml:space="preserve">Bids will be accepted until 4pm on </w:t>
      </w:r>
      <w:r w:rsidR="009B3943">
        <w:t>September</w:t>
      </w:r>
      <w:r w:rsidR="008B7377">
        <w:t xml:space="preserve"> 15</w:t>
      </w:r>
      <w:r w:rsidR="008B7377" w:rsidRPr="00FF549D">
        <w:rPr>
          <w:vertAlign w:val="superscript"/>
        </w:rPr>
        <w:t>th</w:t>
      </w:r>
      <w:r w:rsidR="00FF549D">
        <w:t xml:space="preserve">, Bids will be opened on </w:t>
      </w:r>
      <w:r w:rsidR="009B3943">
        <w:t>September</w:t>
      </w:r>
      <w:r w:rsidR="00FF549D">
        <w:t xml:space="preserve"> 16</w:t>
      </w:r>
      <w:r w:rsidR="00FF549D" w:rsidRPr="00FF549D">
        <w:rPr>
          <w:vertAlign w:val="superscript"/>
        </w:rPr>
        <w:t>th</w:t>
      </w:r>
      <w:r w:rsidR="00FF549D">
        <w:t>.</w:t>
      </w:r>
      <w:r w:rsidR="00A61D3A">
        <w:t xml:space="preserve"> </w:t>
      </w:r>
    </w:p>
    <w:p w14:paraId="11D751E7" w14:textId="77777777" w:rsidR="0048050D" w:rsidRDefault="0048050D" w:rsidP="0048050D">
      <w:r>
        <w:t>2014 Dodge Ram 3500 Cummins Dually</w:t>
      </w:r>
    </w:p>
    <w:p w14:paraId="0C6DCA89" w14:textId="77777777" w:rsidR="0048050D" w:rsidRDefault="0048050D" w:rsidP="0048050D">
      <w:r>
        <w:t>238,275 Miles</w:t>
      </w:r>
    </w:p>
    <w:p w14:paraId="6AFFA569" w14:textId="7BF2DC51" w:rsidR="0048050D" w:rsidRDefault="0048050D" w:rsidP="0048050D">
      <w:r>
        <w:rPr>
          <w:noProof/>
        </w:rPr>
        <w:drawing>
          <wp:anchor distT="0" distB="0" distL="114300" distR="114300" simplePos="0" relativeHeight="251661312" behindDoc="1" locked="0" layoutInCell="1" allowOverlap="1" wp14:anchorId="260A8BCF" wp14:editId="51732CEA">
            <wp:simplePos x="0" y="0"/>
            <wp:positionH relativeFrom="page">
              <wp:posOffset>4964430</wp:posOffset>
            </wp:positionH>
            <wp:positionV relativeFrom="paragraph">
              <wp:posOffset>514985</wp:posOffset>
            </wp:positionV>
            <wp:extent cx="1788795" cy="2385060"/>
            <wp:effectExtent l="0" t="0" r="1905" b="0"/>
            <wp:wrapTight wrapText="bothSides">
              <wp:wrapPolygon edited="0">
                <wp:start x="0" y="0"/>
                <wp:lineTo x="0" y="21393"/>
                <wp:lineTo x="21393" y="21393"/>
                <wp:lineTo x="21393" y="0"/>
                <wp:lineTo x="0" y="0"/>
              </wp:wrapPolygon>
            </wp:wrapTight>
            <wp:docPr id="3" name="Picture 3" descr="A picture containing car, outdoor, luggage compartment,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r, outdoor, luggage compartment, vehic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795" cy="2385060"/>
                    </a:xfrm>
                    <a:prstGeom prst="rect">
                      <a:avLst/>
                    </a:prstGeom>
                  </pic:spPr>
                </pic:pic>
              </a:graphicData>
            </a:graphic>
            <wp14:sizeRelH relativeFrom="page">
              <wp14:pctWidth>0</wp14:pctWidth>
            </wp14:sizeRelH>
            <wp14:sizeRelV relativeFrom="page">
              <wp14:pctHeight>0</wp14:pctHeight>
            </wp14:sizeRelV>
          </wp:anchor>
        </w:drawing>
      </w:r>
      <w:r>
        <w:t xml:space="preserve">Can be seen at the </w:t>
      </w:r>
      <w:r w:rsidR="009B3943">
        <w:t>lot across from Sunnys</w:t>
      </w:r>
      <w:r>
        <w:t xml:space="preserve">, test drives will be coordinated by reaching out via email or phone 612-986-9826 or </w:t>
      </w:r>
      <w:hyperlink r:id="rId13" w:history="1">
        <w:r w:rsidRPr="00450E83">
          <w:rPr>
            <w:rStyle w:val="Hyperlink"/>
          </w:rPr>
          <w:t>rsaxton@hillcity-mn.com</w:t>
        </w:r>
      </w:hyperlink>
    </w:p>
    <w:p w14:paraId="6C799D76" w14:textId="0DFFA1FE" w:rsidR="0048050D" w:rsidRDefault="0048050D" w:rsidP="0048050D">
      <w:r>
        <w:rPr>
          <w:noProof/>
        </w:rPr>
        <w:drawing>
          <wp:anchor distT="0" distB="0" distL="114300" distR="114300" simplePos="0" relativeHeight="251656192" behindDoc="1" locked="0" layoutInCell="1" allowOverlap="1" wp14:anchorId="5C6F0F11" wp14:editId="6F06DD7A">
            <wp:simplePos x="0" y="0"/>
            <wp:positionH relativeFrom="margin">
              <wp:posOffset>325755</wp:posOffset>
            </wp:positionH>
            <wp:positionV relativeFrom="paragraph">
              <wp:posOffset>27940</wp:posOffset>
            </wp:positionV>
            <wp:extent cx="1775460" cy="2367280"/>
            <wp:effectExtent l="0" t="0" r="0" b="0"/>
            <wp:wrapTight wrapText="bothSides">
              <wp:wrapPolygon edited="0">
                <wp:start x="0" y="0"/>
                <wp:lineTo x="0" y="21380"/>
                <wp:lineTo x="21322" y="21380"/>
                <wp:lineTo x="21322" y="0"/>
                <wp:lineTo x="0" y="0"/>
              </wp:wrapPolygon>
            </wp:wrapTight>
            <wp:docPr id="7" name="Picture 7" descr="A picture containing car, transport, luggage compartment,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r, transport, luggage compartment, vehic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5460" cy="2367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7B8DBA6E" wp14:editId="07361835">
            <wp:simplePos x="0" y="0"/>
            <wp:positionH relativeFrom="margin">
              <wp:align>center</wp:align>
            </wp:positionH>
            <wp:positionV relativeFrom="paragraph">
              <wp:posOffset>22225</wp:posOffset>
            </wp:positionV>
            <wp:extent cx="2186940" cy="2915920"/>
            <wp:effectExtent l="0" t="0" r="3810" b="0"/>
            <wp:wrapTight wrapText="bothSides">
              <wp:wrapPolygon edited="0">
                <wp:start x="0" y="0"/>
                <wp:lineTo x="0" y="21449"/>
                <wp:lineTo x="21449" y="21449"/>
                <wp:lineTo x="21449" y="0"/>
                <wp:lineTo x="0" y="0"/>
              </wp:wrapPolygon>
            </wp:wrapTight>
            <wp:docPr id="8" name="Picture 8" descr="A picture containing outdoor, ca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car, sky, tre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6940" cy="2915920"/>
                    </a:xfrm>
                    <a:prstGeom prst="rect">
                      <a:avLst/>
                    </a:prstGeom>
                  </pic:spPr>
                </pic:pic>
              </a:graphicData>
            </a:graphic>
            <wp14:sizeRelH relativeFrom="page">
              <wp14:pctWidth>0</wp14:pctWidth>
            </wp14:sizeRelH>
            <wp14:sizeRelV relativeFrom="page">
              <wp14:pctHeight>0</wp14:pctHeight>
            </wp14:sizeRelV>
          </wp:anchor>
        </w:drawing>
      </w:r>
    </w:p>
    <w:p w14:paraId="553B7046" w14:textId="0E160D37" w:rsidR="00646995" w:rsidRDefault="0048050D" w:rsidP="0078776B">
      <w:pPr>
        <w:spacing w:after="0"/>
      </w:pPr>
      <w:r>
        <w:rPr>
          <w:noProof/>
        </w:rPr>
        <w:drawing>
          <wp:anchor distT="0" distB="0" distL="114300" distR="114300" simplePos="0" relativeHeight="251666432" behindDoc="1" locked="0" layoutInCell="1" allowOverlap="1" wp14:anchorId="436D051D" wp14:editId="012749E0">
            <wp:simplePos x="0" y="0"/>
            <wp:positionH relativeFrom="column">
              <wp:posOffset>262890</wp:posOffset>
            </wp:positionH>
            <wp:positionV relativeFrom="paragraph">
              <wp:posOffset>1712595</wp:posOffset>
            </wp:positionV>
            <wp:extent cx="2415540" cy="2575560"/>
            <wp:effectExtent l="0" t="0" r="3810" b="0"/>
            <wp:wrapTight wrapText="bothSides">
              <wp:wrapPolygon edited="0">
                <wp:start x="0" y="0"/>
                <wp:lineTo x="0" y="21408"/>
                <wp:lineTo x="21464" y="21408"/>
                <wp:lineTo x="21464" y="0"/>
                <wp:lineTo x="0" y="0"/>
              </wp:wrapPolygon>
            </wp:wrapTight>
            <wp:docPr id="4" name="Picture 4" descr="A truck parked in a gar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ruck parked in a garag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5540" cy="2575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109A9C80" wp14:editId="61FAFA99">
            <wp:simplePos x="0" y="0"/>
            <wp:positionH relativeFrom="margin">
              <wp:posOffset>2659380</wp:posOffset>
            </wp:positionH>
            <wp:positionV relativeFrom="paragraph">
              <wp:posOffset>1735455</wp:posOffset>
            </wp:positionV>
            <wp:extent cx="3406140" cy="2545080"/>
            <wp:effectExtent l="0" t="0" r="3810" b="7620"/>
            <wp:wrapTight wrapText="bothSides">
              <wp:wrapPolygon edited="0">
                <wp:start x="0" y="0"/>
                <wp:lineTo x="0" y="21503"/>
                <wp:lineTo x="21503" y="21503"/>
                <wp:lineTo x="21503" y="0"/>
                <wp:lineTo x="0" y="0"/>
              </wp:wrapPolygon>
            </wp:wrapTight>
            <wp:docPr id="6" name="Picture 6" descr="A picture containing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ound, out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06140" cy="2545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2576" behindDoc="0" locked="0" layoutInCell="1" allowOverlap="1" wp14:anchorId="5469AC12" wp14:editId="627CE8F4">
                <wp:simplePos x="0" y="0"/>
                <wp:positionH relativeFrom="column">
                  <wp:posOffset>504825</wp:posOffset>
                </wp:positionH>
                <wp:positionV relativeFrom="paragraph">
                  <wp:posOffset>3983355</wp:posOffset>
                </wp:positionV>
                <wp:extent cx="5219700"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04800"/>
                        </a:xfrm>
                        <a:prstGeom prst="rect">
                          <a:avLst/>
                        </a:prstGeom>
                        <a:solidFill>
                          <a:srgbClr val="FFFFFF"/>
                        </a:solidFill>
                        <a:ln w="9525">
                          <a:noFill/>
                          <a:miter lim="800000"/>
                          <a:headEnd/>
                          <a:tailEnd/>
                        </a:ln>
                      </wps:spPr>
                      <wps:txbx>
                        <w:txbxContent>
                          <w:p w14:paraId="328A5697" w14:textId="77777777" w:rsidR="0048050D" w:rsidRPr="00925BAA" w:rsidRDefault="0048050D" w:rsidP="0048050D">
                            <w:pPr>
                              <w:jc w:val="center"/>
                              <w:rPr>
                                <w:sz w:val="24"/>
                                <w:szCs w:val="24"/>
                              </w:rPr>
                            </w:pPr>
                            <w:r w:rsidRPr="00925BAA">
                              <w:rPr>
                                <w:sz w:val="24"/>
                                <w:szCs w:val="24"/>
                              </w:rPr>
                              <w:t xml:space="preserve">The City of Hill City reserves the right to accept or reject </w:t>
                            </w:r>
                            <w:proofErr w:type="gramStart"/>
                            <w:r w:rsidRPr="00925BAA">
                              <w:rPr>
                                <w:sz w:val="24"/>
                                <w:szCs w:val="24"/>
                              </w:rPr>
                              <w:t>any and all</w:t>
                            </w:r>
                            <w:proofErr w:type="gramEnd"/>
                            <w:r w:rsidRPr="00925BAA">
                              <w:rPr>
                                <w:sz w:val="24"/>
                                <w:szCs w:val="24"/>
                              </w:rPr>
                              <w:t xml:space="preserve"> bids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9AC12" id="_x0000_s1027" type="#_x0000_t202" style="position:absolute;margin-left:39.75pt;margin-top:313.65pt;width:411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" stroked="f">
                <v:textbox>
                  <w:txbxContent>
                    <w:p w14:paraId="328A5697" w14:textId="77777777" w:rsidR="0048050D" w:rsidRPr="00925BAA" w:rsidRDefault="0048050D" w:rsidP="0048050D">
                      <w:pPr>
                        <w:jc w:val="center"/>
                        <w:rPr>
                          <w:sz w:val="24"/>
                          <w:szCs w:val="24"/>
                        </w:rPr>
                      </w:pPr>
                      <w:r w:rsidRPr="00925BAA">
                        <w:rPr>
                          <w:sz w:val="24"/>
                          <w:szCs w:val="24"/>
                        </w:rPr>
                        <w:t xml:space="preserve">The City of Hill City reserves the right to accept or reject </w:t>
                      </w:r>
                      <w:proofErr w:type="gramStart"/>
                      <w:r w:rsidRPr="00925BAA">
                        <w:rPr>
                          <w:sz w:val="24"/>
                          <w:szCs w:val="24"/>
                        </w:rPr>
                        <w:t>any and all</w:t>
                      </w:r>
                      <w:proofErr w:type="gramEnd"/>
                      <w:r w:rsidRPr="00925BAA">
                        <w:rPr>
                          <w:sz w:val="24"/>
                          <w:szCs w:val="24"/>
                        </w:rPr>
                        <w:t xml:space="preserve"> bids</w:t>
                      </w:r>
                    </w:p>
                  </w:txbxContent>
                </v:textbox>
                <w10:wrap type="square"/>
              </v:shape>
            </w:pict>
          </mc:Fallback>
        </mc:AlternateContent>
      </w:r>
    </w:p>
    <w:sectPr w:rsidR="00646995" w:rsidSect="00523FB9">
      <w:footerReference w:type="default" r:id="rId18"/>
      <w:headerReference w:type="first" r:id="rId19"/>
      <w:footerReference w:type="first" r:id="rId20"/>
      <w:pgSz w:w="12240" w:h="15840" w:code="1"/>
      <w:pgMar w:top="1080" w:right="1080" w:bottom="108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E54B" w14:textId="77777777" w:rsidR="000E4CBC" w:rsidRDefault="000E4CBC">
      <w:pPr>
        <w:spacing w:after="0" w:line="240" w:lineRule="auto"/>
      </w:pPr>
      <w:r>
        <w:separator/>
      </w:r>
    </w:p>
    <w:p w14:paraId="26053894" w14:textId="77777777" w:rsidR="000E4CBC" w:rsidRDefault="000E4CBC"/>
  </w:endnote>
  <w:endnote w:type="continuationSeparator" w:id="0">
    <w:p w14:paraId="21ACC4C8" w14:textId="77777777" w:rsidR="000E4CBC" w:rsidRDefault="000E4CBC">
      <w:pPr>
        <w:spacing w:after="0" w:line="240" w:lineRule="auto"/>
      </w:pPr>
      <w:r>
        <w:continuationSeparator/>
      </w:r>
    </w:p>
    <w:p w14:paraId="7C05FA0E" w14:textId="77777777" w:rsidR="000E4CBC" w:rsidRDefault="000E4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095E" w14:textId="77777777" w:rsidR="00523FB9" w:rsidRDefault="00523FB9">
    <w:pPr>
      <w:pStyle w:val="Footer"/>
      <w:rPr>
        <w:color w:val="auto"/>
        <w:sz w:val="20"/>
        <w:szCs w:val="20"/>
      </w:rPr>
    </w:pPr>
  </w:p>
  <w:p w14:paraId="738B8378" w14:textId="538D4056" w:rsidR="00523FB9" w:rsidRPr="00D02F2B" w:rsidRDefault="00523FB9">
    <w:pPr>
      <w:pStyle w:val="Footer"/>
      <w:rPr>
        <w:color w:val="54A738" w:themeColor="accent5" w:themeShade="BF"/>
        <w:sz w:val="20"/>
        <w:szCs w:val="20"/>
      </w:rPr>
    </w:pPr>
    <w:r w:rsidRPr="00D02F2B">
      <w:rPr>
        <w:color w:val="54A738" w:themeColor="accent5" w:themeShade="BF"/>
        <w:sz w:val="20"/>
        <w:szCs w:val="20"/>
      </w:rPr>
      <w:t>This institution is an equal opportunity provider and employer.</w:t>
    </w:r>
  </w:p>
  <w:p w14:paraId="77BC808B" w14:textId="18097CA9" w:rsidR="00D22332" w:rsidRPr="00523FB9" w:rsidRDefault="00D22332">
    <w:pPr>
      <w:pStyle w:val="Footer"/>
      <w:rPr>
        <w:color w:val="00B05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DAA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50C1" w14:textId="77777777" w:rsidR="000E4CBC" w:rsidRDefault="000E4CBC">
      <w:pPr>
        <w:spacing w:after="0" w:line="240" w:lineRule="auto"/>
      </w:pPr>
      <w:r>
        <w:separator/>
      </w:r>
    </w:p>
    <w:p w14:paraId="44A4F92B" w14:textId="77777777" w:rsidR="000E4CBC" w:rsidRDefault="000E4CBC"/>
  </w:footnote>
  <w:footnote w:type="continuationSeparator" w:id="0">
    <w:p w14:paraId="478AF5EF" w14:textId="77777777" w:rsidR="000E4CBC" w:rsidRDefault="000E4CBC">
      <w:pPr>
        <w:spacing w:after="0" w:line="240" w:lineRule="auto"/>
      </w:pPr>
      <w:r>
        <w:continuationSeparator/>
      </w:r>
    </w:p>
    <w:p w14:paraId="3909B28F" w14:textId="77777777" w:rsidR="000E4CBC" w:rsidRDefault="000E4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1EC4"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5BC973DD" wp14:editId="5A6EC15F">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44135006" id="Group 1" o:spid="_x0000_s1026" alt="&quot;&quot;"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009dd9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7cca62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bd0d9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009dd9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0bd0d9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10cf9b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a5c249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0f6fc6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16cid:durableId="985357890">
    <w:abstractNumId w:val="9"/>
  </w:num>
  <w:num w:numId="2" w16cid:durableId="1846628359">
    <w:abstractNumId w:val="7"/>
  </w:num>
  <w:num w:numId="3" w16cid:durableId="905532901">
    <w:abstractNumId w:val="6"/>
  </w:num>
  <w:num w:numId="4" w16cid:durableId="511381128">
    <w:abstractNumId w:val="5"/>
  </w:num>
  <w:num w:numId="5" w16cid:durableId="961771119">
    <w:abstractNumId w:val="4"/>
  </w:num>
  <w:num w:numId="6" w16cid:durableId="930549808">
    <w:abstractNumId w:val="8"/>
  </w:num>
  <w:num w:numId="7" w16cid:durableId="2094544156">
    <w:abstractNumId w:val="3"/>
  </w:num>
  <w:num w:numId="8" w16cid:durableId="1205673930">
    <w:abstractNumId w:val="2"/>
  </w:num>
  <w:num w:numId="9" w16cid:durableId="1540773721">
    <w:abstractNumId w:val="1"/>
  </w:num>
  <w:num w:numId="10" w16cid:durableId="96608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32"/>
    <w:rsid w:val="000115CE"/>
    <w:rsid w:val="00020D85"/>
    <w:rsid w:val="000828F4"/>
    <w:rsid w:val="000E4CBC"/>
    <w:rsid w:val="000F1B5C"/>
    <w:rsid w:val="000F51EC"/>
    <w:rsid w:val="000F7122"/>
    <w:rsid w:val="00114A27"/>
    <w:rsid w:val="00177F98"/>
    <w:rsid w:val="0019539F"/>
    <w:rsid w:val="001B4EEF"/>
    <w:rsid w:val="001B689C"/>
    <w:rsid w:val="001C2E2C"/>
    <w:rsid w:val="00200635"/>
    <w:rsid w:val="00254E0D"/>
    <w:rsid w:val="0028250F"/>
    <w:rsid w:val="002F06F3"/>
    <w:rsid w:val="00376175"/>
    <w:rsid w:val="0038000D"/>
    <w:rsid w:val="00385ACF"/>
    <w:rsid w:val="003D545E"/>
    <w:rsid w:val="00422757"/>
    <w:rsid w:val="00436E03"/>
    <w:rsid w:val="00475D96"/>
    <w:rsid w:val="00477474"/>
    <w:rsid w:val="0048050D"/>
    <w:rsid w:val="00480B7F"/>
    <w:rsid w:val="004A1893"/>
    <w:rsid w:val="004C4A44"/>
    <w:rsid w:val="004D2733"/>
    <w:rsid w:val="005125BB"/>
    <w:rsid w:val="00523FB9"/>
    <w:rsid w:val="005264AB"/>
    <w:rsid w:val="00537F9C"/>
    <w:rsid w:val="0055629A"/>
    <w:rsid w:val="00572222"/>
    <w:rsid w:val="005B64AA"/>
    <w:rsid w:val="005C1AAA"/>
    <w:rsid w:val="005D3DA6"/>
    <w:rsid w:val="0060303D"/>
    <w:rsid w:val="00616566"/>
    <w:rsid w:val="00642E91"/>
    <w:rsid w:val="00646995"/>
    <w:rsid w:val="00650BCE"/>
    <w:rsid w:val="00722050"/>
    <w:rsid w:val="00722CBD"/>
    <w:rsid w:val="00744EA9"/>
    <w:rsid w:val="00752FC4"/>
    <w:rsid w:val="00757E9C"/>
    <w:rsid w:val="00764EC8"/>
    <w:rsid w:val="00777AF1"/>
    <w:rsid w:val="0078776B"/>
    <w:rsid w:val="007B4C91"/>
    <w:rsid w:val="007D70F7"/>
    <w:rsid w:val="00830C5F"/>
    <w:rsid w:val="00834A33"/>
    <w:rsid w:val="00896EE1"/>
    <w:rsid w:val="008B7377"/>
    <w:rsid w:val="008C1482"/>
    <w:rsid w:val="008C2737"/>
    <w:rsid w:val="008D0AA7"/>
    <w:rsid w:val="0090401D"/>
    <w:rsid w:val="00912A0A"/>
    <w:rsid w:val="009468D3"/>
    <w:rsid w:val="0094753D"/>
    <w:rsid w:val="009B3943"/>
    <w:rsid w:val="00A17117"/>
    <w:rsid w:val="00A5578C"/>
    <w:rsid w:val="00A61D3A"/>
    <w:rsid w:val="00A66DB5"/>
    <w:rsid w:val="00A763AE"/>
    <w:rsid w:val="00A83C75"/>
    <w:rsid w:val="00AC1A6E"/>
    <w:rsid w:val="00B34DB3"/>
    <w:rsid w:val="00B40F1A"/>
    <w:rsid w:val="00B63133"/>
    <w:rsid w:val="00B910AB"/>
    <w:rsid w:val="00BC0F0A"/>
    <w:rsid w:val="00BF4C94"/>
    <w:rsid w:val="00C11980"/>
    <w:rsid w:val="00C32D6D"/>
    <w:rsid w:val="00C37964"/>
    <w:rsid w:val="00C909C0"/>
    <w:rsid w:val="00CA3A8E"/>
    <w:rsid w:val="00CB0809"/>
    <w:rsid w:val="00CF46CA"/>
    <w:rsid w:val="00D02F2B"/>
    <w:rsid w:val="00D04123"/>
    <w:rsid w:val="00D06525"/>
    <w:rsid w:val="00D149F1"/>
    <w:rsid w:val="00D22332"/>
    <w:rsid w:val="00D36106"/>
    <w:rsid w:val="00D611FF"/>
    <w:rsid w:val="00D91EE5"/>
    <w:rsid w:val="00DC7840"/>
    <w:rsid w:val="00DD79CC"/>
    <w:rsid w:val="00DE29A3"/>
    <w:rsid w:val="00DF37FD"/>
    <w:rsid w:val="00E10E4B"/>
    <w:rsid w:val="00E34BFF"/>
    <w:rsid w:val="00E5646A"/>
    <w:rsid w:val="00ED365A"/>
    <w:rsid w:val="00F00DE0"/>
    <w:rsid w:val="00F53C57"/>
    <w:rsid w:val="00F71D73"/>
    <w:rsid w:val="00F763B1"/>
    <w:rsid w:val="00F933C3"/>
    <w:rsid w:val="00F95193"/>
    <w:rsid w:val="00F9766F"/>
    <w:rsid w:val="00FA402E"/>
    <w:rsid w:val="00FB49C2"/>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3A5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12F51"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C"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004E6C"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004E6C" w:themeColor="accent2" w:themeShade="80"/>
    </w:rPr>
  </w:style>
  <w:style w:type="character" w:styleId="PlaceholderText">
    <w:name w:val="Placeholder Text"/>
    <w:basedOn w:val="DefaultParagraphFont"/>
    <w:uiPriority w:val="99"/>
    <w:semiHidden/>
    <w:rsid w:val="00912A0A"/>
    <w:rPr>
      <w:color w:val="54A738"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C"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0F6FC6" w:themeColor="accent1" w:frame="1"/>
        <w:left w:val="single" w:sz="2" w:space="10" w:color="0F6FC6" w:themeColor="accent1" w:frame="1"/>
        <w:bottom w:val="single" w:sz="2" w:space="10" w:color="0F6FC6" w:themeColor="accent1" w:frame="1"/>
        <w:right w:val="single" w:sz="2" w:space="10" w:color="0F6FC6" w:themeColor="accent1" w:frame="1"/>
      </w:pBdr>
      <w:ind w:left="1152" w:right="1152"/>
    </w:pPr>
    <w:rPr>
      <w:rFonts w:eastAsiaTheme="minorEastAsia"/>
      <w:i/>
      <w:iCs/>
      <w:color w:val="0B5294"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17406D"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C"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07366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0B5294"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0B5294"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07366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07366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8674D"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0B5294"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0F6FC6" w:themeColor="accent1"/>
        <w:bottom w:val="single" w:sz="4" w:space="10" w:color="0F6FC6" w:themeColor="accent1"/>
      </w:pBdr>
      <w:spacing w:before="360" w:after="360"/>
      <w:ind w:left="864" w:right="864"/>
      <w:jc w:val="center"/>
    </w:pPr>
    <w:rPr>
      <w:i/>
      <w:iCs/>
      <w:color w:val="0B5294" w:themeColor="accent1" w:themeShade="BF"/>
    </w:rPr>
  </w:style>
  <w:style w:type="character" w:customStyle="1" w:styleId="IntenseQuoteChar">
    <w:name w:val="Intense Quote Char"/>
    <w:basedOn w:val="DefaultParagraphFont"/>
    <w:link w:val="IntenseQuote"/>
    <w:uiPriority w:val="30"/>
    <w:semiHidden/>
    <w:rsid w:val="000F51EC"/>
    <w:rPr>
      <w:i/>
      <w:iCs/>
      <w:color w:val="0B5294" w:themeColor="accent1" w:themeShade="BF"/>
    </w:rPr>
  </w:style>
  <w:style w:type="character" w:styleId="IntenseReference">
    <w:name w:val="Intense Reference"/>
    <w:basedOn w:val="DefaultParagraphFont"/>
    <w:uiPriority w:val="32"/>
    <w:semiHidden/>
    <w:qFormat/>
    <w:rsid w:val="000F51EC"/>
    <w:rPr>
      <w:b/>
      <w:bCs/>
      <w:caps w:val="0"/>
      <w:smallCaps/>
      <w:color w:val="0B5294"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0B5294" w:themeColor="accent1" w:themeShade="BF"/>
      <w:sz w:val="32"/>
      <w:szCs w:val="32"/>
    </w:rPr>
  </w:style>
  <w:style w:type="character" w:styleId="UnresolvedMention">
    <w:name w:val="Unresolved Mention"/>
    <w:basedOn w:val="DefaultParagraphFont"/>
    <w:uiPriority w:val="99"/>
    <w:semiHidden/>
    <w:unhideWhenUsed/>
    <w:rsid w:val="0064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axton@hillcity-m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Earth%20tones%20letterhead.dotx" TargetMode="External"/></Relationships>
</file>

<file path=word/theme/theme1.xml><?xml version="1.0" encoding="utf-8"?>
<a:theme xmlns:a="http://schemas.openxmlformats.org/drawingml/2006/main" name="Personal Letterhea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B7D03-B954-47FD-9552-D642E712C99B}">
  <ds:schemaRefs>
    <ds:schemaRef ds:uri="http://schemas.openxmlformats.org/officeDocument/2006/bibliography"/>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05D1EF1-8098-4F94-84E4-9E6AE0AB3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2022-07-27T13:08:00Z</dcterms:created>
  <dcterms:modified xsi:type="dcterms:W3CDTF">2022-09-01T21:56:00Z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